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56" w:rsidRPr="0079646F" w:rsidRDefault="00156A1D" w:rsidP="00156A1D">
      <w:pPr>
        <w:spacing w:line="240" w:lineRule="atLeast"/>
        <w:jc w:val="right"/>
        <w:rPr>
          <w:rFonts w:ascii="Tahoma" w:eastAsia="Times New Roman" w:hAnsi="Tahoma" w:cs="Tahoma"/>
          <w:color w:val="666666"/>
          <w:sz w:val="22"/>
          <w:lang w:eastAsia="it-IT"/>
        </w:rPr>
      </w:pPr>
      <w:r w:rsidRPr="0079646F">
        <w:rPr>
          <w:rFonts w:ascii="Tahoma" w:eastAsia="Times New Roman" w:hAnsi="Tahoma" w:cs="Tahoma"/>
          <w:b/>
          <w:bCs/>
          <w:color w:val="666666"/>
          <w:sz w:val="22"/>
          <w:lang w:eastAsia="it-IT"/>
        </w:rPr>
        <w:t>MARCA DA BOLLO DA € 16.00</w:t>
      </w:r>
      <w:r w:rsidR="008E7856" w:rsidRPr="0079646F">
        <w:rPr>
          <w:rFonts w:ascii="Tahoma" w:eastAsia="Times New Roman" w:hAnsi="Tahoma" w:cs="Tahoma"/>
          <w:b/>
          <w:bCs/>
          <w:color w:val="666666"/>
          <w:sz w:val="22"/>
          <w:lang w:eastAsia="it-IT"/>
        </w:rPr>
        <w:br/>
      </w:r>
      <w:r w:rsidR="008E7856" w:rsidRPr="0079646F">
        <w:rPr>
          <w:rFonts w:ascii="Tahoma" w:eastAsia="Times New Roman" w:hAnsi="Tahoma" w:cs="Tahoma"/>
          <w:color w:val="666666"/>
          <w:sz w:val="22"/>
          <w:lang w:eastAsia="it-IT"/>
        </w:rPr>
        <w:t> </w:t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 xml:space="preserve">Al Presidente 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dell’Ordine degli Architetti, Pianificatori, Paesaggisti e Conservatori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della provincia di Venezia</w:t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>Isola del Tronchetto,14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30135 Venezia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Oggetto: RICHIESTA DI CANCELLAZIONE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 xml:space="preserve">Io sottoscritto Dott. Arch .................................................., nato a ....................................... il ............................ </w:t>
      </w:r>
      <w:proofErr w:type="gramStart"/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>iscritto</w:t>
      </w:r>
      <w:proofErr w:type="gramEnd"/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 xml:space="preserve"> al nr. </w:t>
      </w:r>
      <w:proofErr w:type="gramStart"/>
      <w:r w:rsidR="002C4F9F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>d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>i</w:t>
      </w:r>
      <w:proofErr w:type="gramEnd"/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t xml:space="preserve"> matricola ................., inoltra richiesta di cancellazione dall’Albo degli Architetti, Pianificatori, Paesaggisti e Conservatori della Provincia di Venezia</w:t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In attesa di un Vs. riscontro, porgo cordiali saluti.</w:t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8E7856" w:rsidRPr="008E7856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</w:p>
    <w:p w:rsidR="00E648E1" w:rsidRDefault="008E7856" w:rsidP="008E7856">
      <w:pPr>
        <w:spacing w:line="240" w:lineRule="atLeast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Luogo e data</w:t>
      </w:r>
    </w:p>
    <w:p w:rsidR="008E7856" w:rsidRPr="008E7856" w:rsidRDefault="008E7856" w:rsidP="00E648E1">
      <w:pPr>
        <w:spacing w:line="240" w:lineRule="atLeast"/>
        <w:jc w:val="center"/>
        <w:rPr>
          <w:rFonts w:ascii="Tahoma" w:eastAsia="Times New Roman" w:hAnsi="Tahoma" w:cs="Tahoma"/>
          <w:color w:val="666666"/>
          <w:sz w:val="28"/>
          <w:szCs w:val="28"/>
          <w:lang w:eastAsia="it-IT"/>
        </w:rPr>
      </w:pP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</w:r>
      <w:r w:rsidRPr="008E7856">
        <w:rPr>
          <w:rFonts w:ascii="Tahoma" w:eastAsia="Times New Roman" w:hAnsi="Tahoma" w:cs="Tahoma"/>
          <w:color w:val="666666"/>
          <w:sz w:val="28"/>
          <w:szCs w:val="28"/>
          <w:lang w:eastAsia="it-IT"/>
        </w:rPr>
        <w:br/>
        <w:t>Firma .........................</w:t>
      </w:r>
    </w:p>
    <w:p w:rsidR="008E7856" w:rsidRPr="008E7856" w:rsidRDefault="008E7856" w:rsidP="008E7856">
      <w:pPr>
        <w:rPr>
          <w:sz w:val="28"/>
          <w:szCs w:val="28"/>
        </w:rPr>
      </w:pPr>
    </w:p>
    <w:p w:rsidR="008E7856" w:rsidRPr="008E7856" w:rsidRDefault="008E7856" w:rsidP="008E7856">
      <w:pPr>
        <w:rPr>
          <w:sz w:val="28"/>
          <w:szCs w:val="28"/>
        </w:rPr>
      </w:pPr>
    </w:p>
    <w:p w:rsidR="00194DE6" w:rsidRPr="008E7856" w:rsidRDefault="00CD5972">
      <w:pPr>
        <w:rPr>
          <w:sz w:val="28"/>
          <w:szCs w:val="28"/>
        </w:rPr>
      </w:pPr>
      <w:r>
        <w:rPr>
          <w:sz w:val="28"/>
          <w:szCs w:val="28"/>
        </w:rPr>
        <w:t>N.B.: LA DOMANDA DEVE ESSERE PRESENTATA IN ORIGINALE</w:t>
      </w:r>
      <w:bookmarkStart w:id="0" w:name="_GoBack"/>
      <w:bookmarkEnd w:id="0"/>
    </w:p>
    <w:sectPr w:rsidR="00194DE6" w:rsidRPr="008E7856" w:rsidSect="00194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E7856"/>
    <w:rsid w:val="0009674C"/>
    <w:rsid w:val="00156A1D"/>
    <w:rsid w:val="00194DE6"/>
    <w:rsid w:val="002C4F9F"/>
    <w:rsid w:val="00587F75"/>
    <w:rsid w:val="0079646F"/>
    <w:rsid w:val="008E7856"/>
    <w:rsid w:val="00BC4C8B"/>
    <w:rsid w:val="00CD5972"/>
    <w:rsid w:val="00E648E1"/>
    <w:rsid w:val="00E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32DFB-ADC4-406E-93F4-7528CCC7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7856"/>
    <w:pPr>
      <w:spacing w:line="240" w:lineRule="auto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8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cp:lastPrinted>2016-05-19T07:46:00Z</cp:lastPrinted>
  <dcterms:created xsi:type="dcterms:W3CDTF">2012-12-13T08:40:00Z</dcterms:created>
  <dcterms:modified xsi:type="dcterms:W3CDTF">2024-01-11T08:35:00Z</dcterms:modified>
</cp:coreProperties>
</file>